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58F4" w14:textId="38978372" w:rsidR="00F73651" w:rsidRPr="00C93660" w:rsidRDefault="00F73651" w:rsidP="00F73651">
      <w:pPr>
        <w:jc w:val="center"/>
        <w:rPr>
          <w:b/>
          <w:bCs/>
          <w:sz w:val="28"/>
          <w:szCs w:val="28"/>
        </w:rPr>
      </w:pPr>
      <w:r w:rsidRPr="00C93660">
        <w:rPr>
          <w:b/>
          <w:bCs/>
          <w:sz w:val="28"/>
          <w:szCs w:val="28"/>
        </w:rPr>
        <w:t>These offices filed with the Boyd County Clerk for General Election</w:t>
      </w:r>
    </w:p>
    <w:p w14:paraId="4F723FF0" w14:textId="7AF72675" w:rsidR="00F73651" w:rsidRDefault="00F73651" w:rsidP="00F73651">
      <w:pPr>
        <w:jc w:val="center"/>
        <w:rPr>
          <w:b/>
          <w:bCs/>
          <w:sz w:val="28"/>
          <w:szCs w:val="28"/>
        </w:rPr>
      </w:pPr>
      <w:r w:rsidRPr="00C93660">
        <w:rPr>
          <w:b/>
          <w:bCs/>
          <w:sz w:val="28"/>
          <w:szCs w:val="28"/>
        </w:rPr>
        <w:t>(Last Updated – March 28, 2024)</w:t>
      </w:r>
    </w:p>
    <w:p w14:paraId="3DC08523" w14:textId="77777777" w:rsidR="005D71F4" w:rsidRPr="00C93660" w:rsidRDefault="005D71F4" w:rsidP="00F73651">
      <w:pPr>
        <w:jc w:val="center"/>
        <w:rPr>
          <w:b/>
          <w:bCs/>
          <w:sz w:val="28"/>
          <w:szCs w:val="28"/>
        </w:rPr>
      </w:pPr>
    </w:p>
    <w:p w14:paraId="60E9D056" w14:textId="77777777" w:rsidR="005D71F4" w:rsidRPr="00C35EB1" w:rsidRDefault="005D71F4" w:rsidP="005D71F4">
      <w:pPr>
        <w:rPr>
          <w:b/>
          <w:bCs/>
          <w:sz w:val="24"/>
          <w:szCs w:val="24"/>
          <w:u w:val="single"/>
        </w:rPr>
      </w:pPr>
      <w:r w:rsidRPr="00C35EB1">
        <w:rPr>
          <w:b/>
          <w:bCs/>
          <w:sz w:val="24"/>
          <w:szCs w:val="24"/>
          <w:u w:val="single"/>
        </w:rPr>
        <w:t>Ashland City Mayor – Nonpartisan</w:t>
      </w:r>
    </w:p>
    <w:p w14:paraId="04EA4CB6" w14:textId="70B93479" w:rsidR="005D71F4" w:rsidRPr="00C35EB1" w:rsidRDefault="005D71F4" w:rsidP="005D71F4">
      <w:pPr>
        <w:ind w:firstLine="720"/>
        <w:rPr>
          <w:sz w:val="24"/>
          <w:szCs w:val="24"/>
        </w:rPr>
      </w:pPr>
      <w:r w:rsidRPr="00C35EB1">
        <w:rPr>
          <w:sz w:val="24"/>
          <w:szCs w:val="24"/>
        </w:rPr>
        <w:t xml:space="preserve">1.   </w:t>
      </w:r>
      <w:r w:rsidRPr="00C35EB1">
        <w:rPr>
          <w:i/>
          <w:iCs/>
          <w:sz w:val="24"/>
          <w:szCs w:val="24"/>
        </w:rPr>
        <w:t>Chuck Charles</w:t>
      </w:r>
      <w:r w:rsidRPr="00C35EB1">
        <w:rPr>
          <w:sz w:val="24"/>
          <w:szCs w:val="24"/>
        </w:rPr>
        <w:t xml:space="preserve"> – November 8,2023 (627 Muncy Street, Ashland, KY 41101)</w:t>
      </w:r>
    </w:p>
    <w:p w14:paraId="6D0BB5F9" w14:textId="157DD4B9" w:rsidR="00F73651" w:rsidRPr="00C35EB1" w:rsidRDefault="005D71F4" w:rsidP="005D71F4">
      <w:pPr>
        <w:ind w:firstLine="720"/>
        <w:rPr>
          <w:sz w:val="24"/>
          <w:szCs w:val="24"/>
        </w:rPr>
      </w:pPr>
      <w:r w:rsidRPr="00C35EB1">
        <w:rPr>
          <w:sz w:val="24"/>
          <w:szCs w:val="24"/>
        </w:rPr>
        <w:t xml:space="preserve">2.    </w:t>
      </w:r>
      <w:r w:rsidRPr="00C35EB1">
        <w:rPr>
          <w:i/>
          <w:iCs/>
          <w:sz w:val="24"/>
          <w:szCs w:val="24"/>
        </w:rPr>
        <w:t>Joshua Blanton</w:t>
      </w:r>
      <w:r w:rsidRPr="00C35EB1">
        <w:rPr>
          <w:sz w:val="24"/>
          <w:szCs w:val="24"/>
        </w:rPr>
        <w:t xml:space="preserve"> – November 17, 2023 (4032 Ferguson St, Ashland, KY 41101)</w:t>
      </w:r>
    </w:p>
    <w:p w14:paraId="2550AAE8" w14:textId="77777777" w:rsidR="005D71F4" w:rsidRPr="005D71F4" w:rsidRDefault="005D71F4" w:rsidP="005D71F4">
      <w:pPr>
        <w:ind w:firstLine="720"/>
        <w:rPr>
          <w:sz w:val="24"/>
          <w:szCs w:val="24"/>
        </w:rPr>
      </w:pPr>
    </w:p>
    <w:p w14:paraId="7550FED9" w14:textId="3F2E69B5" w:rsidR="00F73651" w:rsidRPr="00C35EB1" w:rsidRDefault="00F73651" w:rsidP="00F73651">
      <w:pPr>
        <w:rPr>
          <w:b/>
          <w:bCs/>
          <w:sz w:val="24"/>
          <w:szCs w:val="24"/>
          <w:u w:val="single"/>
        </w:rPr>
      </w:pPr>
      <w:r w:rsidRPr="00C35EB1">
        <w:rPr>
          <w:b/>
          <w:bCs/>
          <w:sz w:val="24"/>
          <w:szCs w:val="24"/>
          <w:u w:val="single"/>
        </w:rPr>
        <w:t>Catlettsburg City Council – Nonpartisan</w:t>
      </w:r>
    </w:p>
    <w:p w14:paraId="3F4DD287" w14:textId="2FC2B2A8" w:rsidR="00F73651" w:rsidRDefault="00F73651" w:rsidP="00F736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3651">
        <w:rPr>
          <w:sz w:val="24"/>
          <w:szCs w:val="24"/>
        </w:rPr>
        <w:t xml:space="preserve"> </w:t>
      </w:r>
      <w:r w:rsidRPr="00C35EB1">
        <w:rPr>
          <w:i/>
          <w:iCs/>
          <w:sz w:val="24"/>
          <w:szCs w:val="24"/>
        </w:rPr>
        <w:t>Rex Castle</w:t>
      </w:r>
      <w:r w:rsidRPr="00F73651">
        <w:rPr>
          <w:sz w:val="24"/>
          <w:szCs w:val="24"/>
        </w:rPr>
        <w:t xml:space="preserve"> – March 28,</w:t>
      </w:r>
      <w:r>
        <w:rPr>
          <w:sz w:val="24"/>
          <w:szCs w:val="24"/>
        </w:rPr>
        <w:t xml:space="preserve"> </w:t>
      </w:r>
      <w:r w:rsidRPr="00F73651">
        <w:rPr>
          <w:sz w:val="24"/>
          <w:szCs w:val="24"/>
        </w:rPr>
        <w:t>2024 (210 24</w:t>
      </w:r>
      <w:r w:rsidRPr="00F73651">
        <w:rPr>
          <w:sz w:val="24"/>
          <w:szCs w:val="24"/>
          <w:vertAlign w:val="superscript"/>
        </w:rPr>
        <w:t>th</w:t>
      </w:r>
      <w:r w:rsidRPr="00F73651">
        <w:rPr>
          <w:sz w:val="24"/>
          <w:szCs w:val="24"/>
        </w:rPr>
        <w:t xml:space="preserve"> Street, Apt 410, Catlettsburg, KY 41129)</w:t>
      </w:r>
    </w:p>
    <w:p w14:paraId="3898C5C0" w14:textId="77777777" w:rsidR="005D71F4" w:rsidRDefault="005D71F4" w:rsidP="005D71F4">
      <w:pPr>
        <w:pStyle w:val="ListParagraph"/>
        <w:ind w:left="1080"/>
        <w:rPr>
          <w:sz w:val="24"/>
          <w:szCs w:val="24"/>
        </w:rPr>
      </w:pPr>
    </w:p>
    <w:p w14:paraId="731151B0" w14:textId="77777777" w:rsidR="005D71F4" w:rsidRPr="00C35EB1" w:rsidRDefault="005D71F4" w:rsidP="005D71F4">
      <w:pPr>
        <w:rPr>
          <w:b/>
          <w:bCs/>
          <w:sz w:val="24"/>
          <w:szCs w:val="24"/>
          <w:u w:val="single"/>
        </w:rPr>
      </w:pPr>
      <w:r w:rsidRPr="00C35EB1">
        <w:rPr>
          <w:b/>
          <w:bCs/>
          <w:sz w:val="24"/>
          <w:szCs w:val="24"/>
          <w:u w:val="single"/>
        </w:rPr>
        <w:t>Circuit Clerk</w:t>
      </w:r>
    </w:p>
    <w:p w14:paraId="7A77D022" w14:textId="0EAFF851" w:rsidR="005D71F4" w:rsidRDefault="005D71F4" w:rsidP="005D71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5EB1">
        <w:rPr>
          <w:i/>
          <w:iCs/>
          <w:sz w:val="24"/>
          <w:szCs w:val="24"/>
        </w:rPr>
        <w:t xml:space="preserve">Mary Hall </w:t>
      </w:r>
      <w:proofErr w:type="spellStart"/>
      <w:r w:rsidRPr="00C35EB1">
        <w:rPr>
          <w:i/>
          <w:iCs/>
          <w:sz w:val="24"/>
          <w:szCs w:val="24"/>
        </w:rPr>
        <w:t>Sergent</w:t>
      </w:r>
      <w:proofErr w:type="spellEnd"/>
      <w:r w:rsidRPr="005D71F4">
        <w:rPr>
          <w:sz w:val="24"/>
          <w:szCs w:val="24"/>
        </w:rPr>
        <w:t xml:space="preserve"> – Jan 5, 2024; Republican (3336 Holly Court, Catlettsburg, KY 41129)</w:t>
      </w:r>
    </w:p>
    <w:p w14:paraId="3A12D335" w14:textId="77777777" w:rsidR="00C35EB1" w:rsidRPr="005D71F4" w:rsidRDefault="00C35EB1" w:rsidP="00C35EB1">
      <w:pPr>
        <w:pStyle w:val="ListParagraph"/>
        <w:ind w:left="1080"/>
        <w:rPr>
          <w:sz w:val="24"/>
          <w:szCs w:val="24"/>
        </w:rPr>
      </w:pPr>
    </w:p>
    <w:p w14:paraId="6D379DB6" w14:textId="77777777" w:rsidR="005D71F4" w:rsidRPr="00C35EB1" w:rsidRDefault="005D71F4" w:rsidP="005D71F4">
      <w:pPr>
        <w:rPr>
          <w:b/>
          <w:bCs/>
          <w:sz w:val="24"/>
          <w:szCs w:val="24"/>
          <w:u w:val="single"/>
        </w:rPr>
      </w:pPr>
      <w:r w:rsidRPr="00C35EB1">
        <w:rPr>
          <w:b/>
          <w:bCs/>
          <w:sz w:val="24"/>
          <w:szCs w:val="24"/>
          <w:u w:val="single"/>
        </w:rPr>
        <w:t>Commonwealth’s Attorney</w:t>
      </w:r>
    </w:p>
    <w:p w14:paraId="0CB5B844" w14:textId="79F7A8F7" w:rsidR="005D71F4" w:rsidRPr="005D71F4" w:rsidRDefault="005D71F4" w:rsidP="005D71F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35EB1">
        <w:rPr>
          <w:i/>
          <w:iCs/>
          <w:sz w:val="24"/>
          <w:szCs w:val="24"/>
        </w:rPr>
        <w:t>Rhonda Copley</w:t>
      </w:r>
      <w:r w:rsidRPr="005D71F4">
        <w:rPr>
          <w:sz w:val="24"/>
          <w:szCs w:val="24"/>
        </w:rPr>
        <w:t xml:space="preserve"> – Nov 27, 2023; Republican (523 Pin Oak Drive, Ashland, KY 41102)</w:t>
      </w:r>
      <w:r w:rsidRPr="005D71F4">
        <w:rPr>
          <w:sz w:val="24"/>
          <w:szCs w:val="24"/>
        </w:rPr>
        <w:tab/>
      </w:r>
    </w:p>
    <w:p w14:paraId="27925D16" w14:textId="77777777" w:rsidR="00F73651" w:rsidRPr="00F73651" w:rsidRDefault="00F73651" w:rsidP="00F73651">
      <w:pPr>
        <w:rPr>
          <w:sz w:val="24"/>
          <w:szCs w:val="24"/>
        </w:rPr>
      </w:pPr>
    </w:p>
    <w:sectPr w:rsidR="00F73651" w:rsidRPr="00F7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45C7"/>
    <w:multiLevelType w:val="hybridMultilevel"/>
    <w:tmpl w:val="36BC20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236626"/>
    <w:multiLevelType w:val="hybridMultilevel"/>
    <w:tmpl w:val="0C325CAA"/>
    <w:lvl w:ilvl="0" w:tplc="40488FF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450C50"/>
    <w:multiLevelType w:val="hybridMultilevel"/>
    <w:tmpl w:val="7D84D87E"/>
    <w:lvl w:ilvl="0" w:tplc="84BA7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658B2"/>
    <w:multiLevelType w:val="hybridMultilevel"/>
    <w:tmpl w:val="103C0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67656"/>
    <w:multiLevelType w:val="hybridMultilevel"/>
    <w:tmpl w:val="B97A27D4"/>
    <w:lvl w:ilvl="0" w:tplc="B3381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443868">
    <w:abstractNumId w:val="0"/>
  </w:num>
  <w:num w:numId="2" w16cid:durableId="356852685">
    <w:abstractNumId w:val="1"/>
  </w:num>
  <w:num w:numId="3" w16cid:durableId="1005090312">
    <w:abstractNumId w:val="4"/>
  </w:num>
  <w:num w:numId="4" w16cid:durableId="1899824151">
    <w:abstractNumId w:val="3"/>
  </w:num>
  <w:num w:numId="5" w16cid:durableId="410155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51"/>
    <w:rsid w:val="002F00AE"/>
    <w:rsid w:val="00306A24"/>
    <w:rsid w:val="003805E4"/>
    <w:rsid w:val="003F7B68"/>
    <w:rsid w:val="005D71F4"/>
    <w:rsid w:val="00C35EB1"/>
    <w:rsid w:val="00C93660"/>
    <w:rsid w:val="00F7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6B18"/>
  <w15:chartTrackingRefBased/>
  <w15:docId w15:val="{CE4A8740-C71A-40A5-961C-98D66AB0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Sonya (Boyd County Clerk)</dc:creator>
  <cp:keywords/>
  <dc:description/>
  <cp:lastModifiedBy>O'Brien, Sonya (Boyd County Clerk)</cp:lastModifiedBy>
  <cp:revision>9</cp:revision>
  <dcterms:created xsi:type="dcterms:W3CDTF">2024-03-26T17:19:00Z</dcterms:created>
  <dcterms:modified xsi:type="dcterms:W3CDTF">2024-04-01T15:43:00Z</dcterms:modified>
</cp:coreProperties>
</file>